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62" w:rsidRDefault="00420962" w:rsidP="00C8557D">
      <w:pPr>
        <w:ind w:left="-567" w:right="-567"/>
        <w:jc w:val="center"/>
        <w:rPr>
          <w:b/>
          <w:color w:val="FF0000"/>
          <w:sz w:val="32"/>
          <w:szCs w:val="32"/>
        </w:rPr>
      </w:pPr>
    </w:p>
    <w:p w:rsidR="00420962" w:rsidRDefault="00420962" w:rsidP="00C8557D">
      <w:pPr>
        <w:ind w:left="-567" w:right="-567"/>
        <w:jc w:val="center"/>
        <w:rPr>
          <w:b/>
          <w:color w:val="FF0000"/>
          <w:sz w:val="32"/>
          <w:szCs w:val="32"/>
        </w:rPr>
      </w:pPr>
    </w:p>
    <w:p w:rsidR="004163DF" w:rsidRDefault="004163DF" w:rsidP="004163DF">
      <w:pPr>
        <w:ind w:left="-567" w:right="-56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 O Z V Á N K A</w:t>
      </w:r>
    </w:p>
    <w:p w:rsidR="004163DF" w:rsidRPr="00414362" w:rsidRDefault="004163DF" w:rsidP="004163DF">
      <w:pPr>
        <w:ind w:left="-567" w:right="-567"/>
        <w:jc w:val="center"/>
      </w:pPr>
      <w:r w:rsidRPr="00414362">
        <w:t xml:space="preserve">na </w:t>
      </w:r>
      <w:r w:rsidR="008C6569">
        <w:t>1</w:t>
      </w:r>
      <w:r w:rsidR="00591D5F">
        <w:t>6</w:t>
      </w:r>
      <w:r w:rsidRPr="00414362">
        <w:t>. veřejné zasedání zastupitelstva obce Hlince, které je v souladu s </w:t>
      </w:r>
      <w:proofErr w:type="spellStart"/>
      <w:r w:rsidRPr="00414362">
        <w:t>ust</w:t>
      </w:r>
      <w:proofErr w:type="spellEnd"/>
      <w:r w:rsidRPr="00414362">
        <w:t>. § 92, odst. 1</w:t>
      </w:r>
    </w:p>
    <w:p w:rsidR="004163DF" w:rsidRPr="00414362" w:rsidRDefault="004163DF" w:rsidP="004163DF">
      <w:pPr>
        <w:ind w:left="-567" w:right="-567"/>
        <w:jc w:val="center"/>
      </w:pPr>
      <w:r w:rsidRPr="00414362">
        <w:t xml:space="preserve">zákona č. 128/2000 Sb., o obcích, ve znění pozdějších předpisů, svoláno na </w:t>
      </w:r>
    </w:p>
    <w:p w:rsidR="004163DF" w:rsidRPr="00414362" w:rsidRDefault="00367152" w:rsidP="004163DF">
      <w:pPr>
        <w:ind w:left="-567" w:right="-567"/>
        <w:jc w:val="center"/>
        <w:rPr>
          <w:b/>
          <w:color w:val="FF00FF"/>
          <w:sz w:val="32"/>
          <w:szCs w:val="32"/>
          <w:u w:val="single"/>
        </w:rPr>
      </w:pPr>
      <w:r>
        <w:rPr>
          <w:b/>
          <w:color w:val="FF00FF"/>
          <w:sz w:val="32"/>
          <w:szCs w:val="32"/>
          <w:u w:val="single"/>
        </w:rPr>
        <w:t>pátek</w:t>
      </w:r>
      <w:r w:rsidR="004163DF" w:rsidRPr="00414362">
        <w:rPr>
          <w:b/>
          <w:color w:val="FF00FF"/>
          <w:sz w:val="32"/>
          <w:szCs w:val="32"/>
          <w:u w:val="single"/>
        </w:rPr>
        <w:t xml:space="preserve"> </w:t>
      </w:r>
      <w:r w:rsidR="00591D5F">
        <w:rPr>
          <w:b/>
          <w:color w:val="FF00FF"/>
          <w:sz w:val="32"/>
          <w:szCs w:val="32"/>
          <w:u w:val="single"/>
        </w:rPr>
        <w:t>23</w:t>
      </w:r>
      <w:r w:rsidR="004163DF" w:rsidRPr="00414362">
        <w:rPr>
          <w:b/>
          <w:color w:val="FF00FF"/>
          <w:sz w:val="32"/>
          <w:szCs w:val="32"/>
          <w:u w:val="single"/>
        </w:rPr>
        <w:t xml:space="preserve">. </w:t>
      </w:r>
      <w:r w:rsidR="00591D5F">
        <w:rPr>
          <w:b/>
          <w:color w:val="FF00FF"/>
          <w:sz w:val="32"/>
          <w:szCs w:val="32"/>
          <w:u w:val="single"/>
        </w:rPr>
        <w:t>března</w:t>
      </w:r>
      <w:r w:rsidR="00297B7A" w:rsidRPr="00414362">
        <w:rPr>
          <w:b/>
          <w:color w:val="FF00FF"/>
          <w:sz w:val="32"/>
          <w:szCs w:val="32"/>
          <w:u w:val="single"/>
        </w:rPr>
        <w:t xml:space="preserve"> </w:t>
      </w:r>
      <w:r w:rsidR="004163DF" w:rsidRPr="00414362">
        <w:rPr>
          <w:b/>
          <w:color w:val="FF00FF"/>
          <w:sz w:val="32"/>
          <w:szCs w:val="32"/>
          <w:u w:val="single"/>
        </w:rPr>
        <w:t>201</w:t>
      </w:r>
      <w:r w:rsidR="00591D5F">
        <w:rPr>
          <w:b/>
          <w:color w:val="FF00FF"/>
          <w:sz w:val="32"/>
          <w:szCs w:val="32"/>
          <w:u w:val="single"/>
        </w:rPr>
        <w:t>8</w:t>
      </w:r>
      <w:r w:rsidR="004163DF" w:rsidRPr="00414362">
        <w:rPr>
          <w:b/>
          <w:color w:val="FF00FF"/>
          <w:sz w:val="32"/>
          <w:szCs w:val="32"/>
          <w:u w:val="single"/>
        </w:rPr>
        <w:t xml:space="preserve"> od 19:00 hodin</w:t>
      </w:r>
    </w:p>
    <w:p w:rsidR="004163DF" w:rsidRPr="00414362" w:rsidRDefault="004163DF" w:rsidP="004163DF">
      <w:pPr>
        <w:ind w:left="-567" w:right="-567"/>
        <w:jc w:val="center"/>
      </w:pPr>
      <w:r w:rsidRPr="00414362">
        <w:t>v zasedací místnosti OÚ Hlince č. p. 44 s tímto programem jednání:</w:t>
      </w:r>
    </w:p>
    <w:p w:rsidR="004163DF" w:rsidRPr="00414362" w:rsidRDefault="004163DF" w:rsidP="004163DF">
      <w:pPr>
        <w:ind w:left="-567" w:right="-567"/>
        <w:jc w:val="center"/>
      </w:pPr>
    </w:p>
    <w:p w:rsidR="00297B7A" w:rsidRPr="00D83488" w:rsidRDefault="00297B7A" w:rsidP="00297B7A">
      <w:pPr>
        <w:ind w:left="-284"/>
        <w:jc w:val="both"/>
        <w:rPr>
          <w:sz w:val="22"/>
          <w:szCs w:val="22"/>
        </w:rPr>
      </w:pPr>
      <w:r w:rsidRPr="00D83488">
        <w:rPr>
          <w:sz w:val="22"/>
          <w:szCs w:val="22"/>
          <w:u w:val="single"/>
        </w:rPr>
        <w:t>Program jednání</w:t>
      </w:r>
      <w:r w:rsidRPr="00D83488">
        <w:rPr>
          <w:sz w:val="22"/>
          <w:szCs w:val="22"/>
        </w:rPr>
        <w:t>:</w:t>
      </w:r>
    </w:p>
    <w:p w:rsidR="00297B7A" w:rsidRPr="00D83488" w:rsidRDefault="00297B7A" w:rsidP="009959D6">
      <w:pPr>
        <w:numPr>
          <w:ilvl w:val="0"/>
          <w:numId w:val="2"/>
        </w:numPr>
        <w:ind w:left="426" w:right="-567" w:hanging="426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Zahájení</w:t>
      </w:r>
    </w:p>
    <w:p w:rsidR="00297B7A" w:rsidRPr="00D83488" w:rsidRDefault="00297B7A" w:rsidP="009959D6">
      <w:pPr>
        <w:numPr>
          <w:ilvl w:val="0"/>
          <w:numId w:val="2"/>
        </w:numPr>
        <w:ind w:left="426" w:right="-567" w:hanging="426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Kontrola usnesení</w:t>
      </w:r>
    </w:p>
    <w:p w:rsidR="00050B86" w:rsidRPr="00D83488" w:rsidRDefault="00050B86" w:rsidP="009959D6">
      <w:pPr>
        <w:numPr>
          <w:ilvl w:val="0"/>
          <w:numId w:val="1"/>
        </w:numPr>
        <w:ind w:left="426" w:right="-567" w:hanging="426"/>
        <w:jc w:val="both"/>
        <w:rPr>
          <w:sz w:val="22"/>
          <w:szCs w:val="22"/>
        </w:rPr>
      </w:pPr>
      <w:r w:rsidRPr="00D83488">
        <w:rPr>
          <w:sz w:val="22"/>
          <w:szCs w:val="22"/>
        </w:rPr>
        <w:t xml:space="preserve">Projednání rozpočtového opatření č. </w:t>
      </w:r>
      <w:r w:rsidR="003812F5" w:rsidRPr="00D83488">
        <w:rPr>
          <w:sz w:val="22"/>
          <w:szCs w:val="22"/>
        </w:rPr>
        <w:t>1</w:t>
      </w:r>
      <w:r w:rsidRPr="00D83488">
        <w:rPr>
          <w:sz w:val="22"/>
          <w:szCs w:val="22"/>
        </w:rPr>
        <w:t>/201</w:t>
      </w:r>
      <w:r w:rsidR="00591D5F" w:rsidRPr="00D83488">
        <w:rPr>
          <w:sz w:val="22"/>
          <w:szCs w:val="22"/>
        </w:rPr>
        <w:t>8</w:t>
      </w:r>
    </w:p>
    <w:p w:rsidR="00193C5E" w:rsidRPr="00D83488" w:rsidRDefault="00193C5E" w:rsidP="009959D6">
      <w:pPr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Projednání a schválení Výroční zprávy za rok 201</w:t>
      </w:r>
      <w:r w:rsidR="00591D5F" w:rsidRPr="00D83488">
        <w:rPr>
          <w:sz w:val="22"/>
          <w:szCs w:val="22"/>
        </w:rPr>
        <w:t>7</w:t>
      </w:r>
      <w:r w:rsidRPr="00D83488">
        <w:rPr>
          <w:sz w:val="22"/>
          <w:szCs w:val="22"/>
        </w:rPr>
        <w:t xml:space="preserve"> o poskytování informací podle</w:t>
      </w:r>
      <w:r w:rsidR="00B4417C" w:rsidRPr="00D83488">
        <w:rPr>
          <w:sz w:val="22"/>
          <w:szCs w:val="22"/>
        </w:rPr>
        <w:t xml:space="preserve"> </w:t>
      </w:r>
      <w:r w:rsidRPr="00D83488">
        <w:rPr>
          <w:sz w:val="22"/>
          <w:szCs w:val="22"/>
        </w:rPr>
        <w:t>zák. č. 106/1999</w:t>
      </w:r>
    </w:p>
    <w:p w:rsidR="00193C5E" w:rsidRPr="00D83488" w:rsidRDefault="00193C5E" w:rsidP="009959D6">
      <w:pPr>
        <w:numPr>
          <w:ilvl w:val="0"/>
          <w:numId w:val="1"/>
        </w:numPr>
        <w:tabs>
          <w:tab w:val="left" w:pos="426"/>
        </w:tabs>
        <w:ind w:right="-567" w:hanging="480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Projednání a schválení Inventarizační zprávy za rok 201</w:t>
      </w:r>
      <w:r w:rsidR="00591D5F" w:rsidRPr="00D83488">
        <w:rPr>
          <w:sz w:val="22"/>
          <w:szCs w:val="22"/>
        </w:rPr>
        <w:t>7</w:t>
      </w:r>
    </w:p>
    <w:p w:rsidR="00BD27A0" w:rsidRPr="00D83488" w:rsidRDefault="00BD27A0" w:rsidP="009959D6">
      <w:pPr>
        <w:numPr>
          <w:ilvl w:val="0"/>
          <w:numId w:val="1"/>
        </w:numPr>
        <w:ind w:left="426" w:right="-567" w:hanging="426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Zpráva kontrolního, finančního a stavebního výboru</w:t>
      </w:r>
    </w:p>
    <w:p w:rsidR="00D52874" w:rsidRPr="00D83488" w:rsidRDefault="00F82840" w:rsidP="00D52874">
      <w:pPr>
        <w:pStyle w:val="Odstavecseseznamem"/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  <w:sz w:val="22"/>
          <w:szCs w:val="22"/>
        </w:rPr>
      </w:pPr>
      <w:r w:rsidRPr="00D83488">
        <w:rPr>
          <w:sz w:val="22"/>
          <w:szCs w:val="22"/>
        </w:rPr>
        <w:t xml:space="preserve">Projednání a schválení podání žádostí na dotace </w:t>
      </w:r>
      <w:r w:rsidR="00591D5F" w:rsidRPr="00D83488">
        <w:rPr>
          <w:sz w:val="22"/>
          <w:szCs w:val="22"/>
        </w:rPr>
        <w:t xml:space="preserve">pro rok 2018 </w:t>
      </w:r>
      <w:r w:rsidRPr="00D83488">
        <w:rPr>
          <w:sz w:val="22"/>
          <w:szCs w:val="22"/>
        </w:rPr>
        <w:t>z programů PK</w:t>
      </w:r>
      <w:r w:rsidR="00591D5F" w:rsidRPr="00D83488">
        <w:rPr>
          <w:sz w:val="22"/>
          <w:szCs w:val="22"/>
        </w:rPr>
        <w:t xml:space="preserve"> na výsadbu „Lipové aleje republiky“</w:t>
      </w:r>
      <w:r w:rsidR="00B674EA" w:rsidRPr="00D83488">
        <w:rPr>
          <w:sz w:val="22"/>
          <w:szCs w:val="22"/>
        </w:rPr>
        <w:t xml:space="preserve"> a na věcné vybavení JSDHO Hlince,</w:t>
      </w:r>
      <w:r w:rsidR="00591D5F" w:rsidRPr="00D83488">
        <w:rPr>
          <w:sz w:val="22"/>
          <w:szCs w:val="22"/>
        </w:rPr>
        <w:t xml:space="preserve"> </w:t>
      </w:r>
      <w:r w:rsidR="009959D6" w:rsidRPr="00D83488">
        <w:rPr>
          <w:sz w:val="22"/>
          <w:szCs w:val="22"/>
        </w:rPr>
        <w:t xml:space="preserve">a </w:t>
      </w:r>
      <w:r w:rsidR="006D5441" w:rsidRPr="00D83488">
        <w:rPr>
          <w:sz w:val="22"/>
          <w:szCs w:val="22"/>
        </w:rPr>
        <w:t xml:space="preserve">programu </w:t>
      </w:r>
      <w:r w:rsidR="009959D6" w:rsidRPr="00D83488">
        <w:rPr>
          <w:sz w:val="22"/>
          <w:szCs w:val="22"/>
        </w:rPr>
        <w:t>MK ČR</w:t>
      </w:r>
      <w:r w:rsidRPr="00D83488">
        <w:rPr>
          <w:sz w:val="22"/>
          <w:szCs w:val="22"/>
        </w:rPr>
        <w:t xml:space="preserve"> </w:t>
      </w:r>
      <w:r w:rsidR="00520AF4" w:rsidRPr="00D83488">
        <w:rPr>
          <w:sz w:val="22"/>
          <w:szCs w:val="22"/>
        </w:rPr>
        <w:t>na</w:t>
      </w:r>
      <w:r w:rsidR="005B4D61" w:rsidRPr="00D83488">
        <w:rPr>
          <w:sz w:val="22"/>
          <w:szCs w:val="22"/>
        </w:rPr>
        <w:t xml:space="preserve"> obnovu </w:t>
      </w:r>
      <w:r w:rsidR="00591D5F" w:rsidRPr="00D83488">
        <w:rPr>
          <w:sz w:val="22"/>
          <w:szCs w:val="22"/>
        </w:rPr>
        <w:t xml:space="preserve">oken a dveří </w:t>
      </w:r>
      <w:r w:rsidR="00520AF4" w:rsidRPr="00D83488">
        <w:rPr>
          <w:sz w:val="22"/>
          <w:szCs w:val="22"/>
        </w:rPr>
        <w:t>Špejchar</w:t>
      </w:r>
      <w:r w:rsidR="005B4D61" w:rsidRPr="00D83488">
        <w:rPr>
          <w:sz w:val="22"/>
          <w:szCs w:val="22"/>
        </w:rPr>
        <w:t>u</w:t>
      </w:r>
    </w:p>
    <w:p w:rsidR="00D52874" w:rsidRPr="00D83488" w:rsidRDefault="00D52874" w:rsidP="00D52874">
      <w:pPr>
        <w:pStyle w:val="Odstavecseseznamem"/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  <w:sz w:val="22"/>
          <w:szCs w:val="22"/>
        </w:rPr>
      </w:pPr>
      <w:r w:rsidRPr="00D83488">
        <w:rPr>
          <w:sz w:val="22"/>
          <w:szCs w:val="22"/>
        </w:rPr>
        <w:t>Projednání a schválení uzavření smlouvy o dílo</w:t>
      </w:r>
      <w:r w:rsidR="00591D5F" w:rsidRPr="00D83488">
        <w:rPr>
          <w:sz w:val="22"/>
          <w:szCs w:val="22"/>
        </w:rPr>
        <w:t xml:space="preserve"> č. 1/2018</w:t>
      </w:r>
      <w:r w:rsidRPr="00D83488">
        <w:rPr>
          <w:sz w:val="22"/>
          <w:szCs w:val="22"/>
        </w:rPr>
        <w:t xml:space="preserve"> s firmou Kypta – Stavoservis s.r.o., předkladatelem vítězné nabídky veřejné zakázky malého rozsahu s názvem „Stavební úpravy kulturního objektu – Špejchar čp. 29 ve Hlincích, </w:t>
      </w:r>
      <w:proofErr w:type="spellStart"/>
      <w:r w:rsidRPr="00D83488">
        <w:rPr>
          <w:sz w:val="22"/>
          <w:szCs w:val="22"/>
        </w:rPr>
        <w:t>st.p.č</w:t>
      </w:r>
      <w:proofErr w:type="spellEnd"/>
      <w:r w:rsidRPr="00D83488">
        <w:rPr>
          <w:sz w:val="22"/>
          <w:szCs w:val="22"/>
        </w:rPr>
        <w:t xml:space="preserve">. 28/2, </w:t>
      </w:r>
      <w:proofErr w:type="spellStart"/>
      <w:r w:rsidRPr="00D83488">
        <w:rPr>
          <w:sz w:val="22"/>
          <w:szCs w:val="22"/>
        </w:rPr>
        <w:t>k.ú</w:t>
      </w:r>
      <w:proofErr w:type="spellEnd"/>
      <w:r w:rsidRPr="00D83488">
        <w:rPr>
          <w:sz w:val="22"/>
          <w:szCs w:val="22"/>
        </w:rPr>
        <w:t xml:space="preserve">. Hlince – obnova </w:t>
      </w:r>
      <w:r w:rsidR="00591D5F" w:rsidRPr="00D83488">
        <w:rPr>
          <w:sz w:val="22"/>
          <w:szCs w:val="22"/>
        </w:rPr>
        <w:t>oken a dveří</w:t>
      </w:r>
    </w:p>
    <w:p w:rsidR="00591D5F" w:rsidRPr="00D83488" w:rsidRDefault="00591D5F" w:rsidP="00D52874">
      <w:pPr>
        <w:pStyle w:val="Odstavecseseznamem"/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  <w:sz w:val="22"/>
          <w:szCs w:val="22"/>
        </w:rPr>
      </w:pPr>
      <w:r w:rsidRPr="00D83488">
        <w:rPr>
          <w:sz w:val="22"/>
          <w:szCs w:val="22"/>
        </w:rPr>
        <w:t xml:space="preserve">Projednání a schválení uzavření smlouvy o dílo č. </w:t>
      </w:r>
      <w:r w:rsidR="00916E02" w:rsidRPr="00D83488">
        <w:rPr>
          <w:sz w:val="22"/>
          <w:szCs w:val="22"/>
        </w:rPr>
        <w:t>2</w:t>
      </w:r>
      <w:r w:rsidRPr="00D83488">
        <w:rPr>
          <w:sz w:val="22"/>
          <w:szCs w:val="22"/>
        </w:rPr>
        <w:t>/2018 s</w:t>
      </w:r>
      <w:r w:rsidR="00916E02" w:rsidRPr="00D83488">
        <w:rPr>
          <w:sz w:val="22"/>
          <w:szCs w:val="22"/>
        </w:rPr>
        <w:t xml:space="preserve"> Plzeňským </w:t>
      </w:r>
      <w:proofErr w:type="spellStart"/>
      <w:r w:rsidR="00916E02" w:rsidRPr="00D83488">
        <w:rPr>
          <w:sz w:val="22"/>
          <w:szCs w:val="22"/>
        </w:rPr>
        <w:t>lesprojektem</w:t>
      </w:r>
      <w:proofErr w:type="spellEnd"/>
      <w:r w:rsidR="00916E02" w:rsidRPr="00D83488">
        <w:rPr>
          <w:sz w:val="22"/>
          <w:szCs w:val="22"/>
        </w:rPr>
        <w:t>, a.s. na zpracování LHP pro LHC OL Hlince s platností od 1.1.2020 do 31.12.2029</w:t>
      </w:r>
    </w:p>
    <w:p w:rsidR="005D0ED0" w:rsidRPr="00D83488" w:rsidRDefault="005D0ED0" w:rsidP="00D52874">
      <w:pPr>
        <w:pStyle w:val="Odstavecseseznamem"/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  <w:sz w:val="22"/>
          <w:szCs w:val="22"/>
        </w:rPr>
      </w:pPr>
      <w:r w:rsidRPr="00D83488">
        <w:rPr>
          <w:sz w:val="22"/>
          <w:szCs w:val="22"/>
        </w:rPr>
        <w:t>Projednání a schválení kupních smluv na prodej a směnu pozemků</w:t>
      </w:r>
    </w:p>
    <w:p w:rsidR="005B7D76" w:rsidRPr="00D83488" w:rsidRDefault="005B7D76" w:rsidP="00D52874">
      <w:pPr>
        <w:pStyle w:val="Odstavecseseznamem"/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  <w:sz w:val="22"/>
          <w:szCs w:val="22"/>
        </w:rPr>
      </w:pPr>
      <w:r w:rsidRPr="00D83488">
        <w:rPr>
          <w:sz w:val="22"/>
          <w:szCs w:val="22"/>
        </w:rPr>
        <w:t>Projednání žádosti Plzeňského kraje o poskytnutí účelové dotace na dopravní obslužnost pro rok 2018</w:t>
      </w:r>
      <w:r w:rsidR="00D83488">
        <w:rPr>
          <w:sz w:val="22"/>
          <w:szCs w:val="22"/>
        </w:rPr>
        <w:t xml:space="preserve">   </w:t>
      </w:r>
      <w:r w:rsidRPr="00D83488">
        <w:rPr>
          <w:sz w:val="22"/>
          <w:szCs w:val="22"/>
        </w:rPr>
        <w:t xml:space="preserve"> a schválení uzavření smlouvy o poskytnutí této dotace</w:t>
      </w:r>
    </w:p>
    <w:p w:rsidR="00916E02" w:rsidRPr="00D83488" w:rsidRDefault="00916E02" w:rsidP="00D52874">
      <w:pPr>
        <w:pStyle w:val="Odstavecseseznamem"/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  <w:sz w:val="22"/>
          <w:szCs w:val="22"/>
        </w:rPr>
      </w:pPr>
      <w:r w:rsidRPr="00D83488">
        <w:rPr>
          <w:sz w:val="22"/>
          <w:szCs w:val="22"/>
        </w:rPr>
        <w:t xml:space="preserve">Projednání a schválení uzavření dohody mezi obcemi Hlince a Chříč o provozování veřejného pohřebiště </w:t>
      </w:r>
      <w:r w:rsidR="007D7D57" w:rsidRPr="00D83488">
        <w:rPr>
          <w:sz w:val="22"/>
          <w:szCs w:val="22"/>
        </w:rPr>
        <w:t xml:space="preserve">na Chříči </w:t>
      </w:r>
      <w:r w:rsidRPr="00D83488">
        <w:rPr>
          <w:sz w:val="22"/>
          <w:szCs w:val="22"/>
        </w:rPr>
        <w:t>a s tím spojené smlouvy o nájmu hrobového místa pro obec Hlince</w:t>
      </w:r>
      <w:r w:rsidR="007D7D57" w:rsidRPr="00D83488">
        <w:rPr>
          <w:sz w:val="22"/>
          <w:szCs w:val="22"/>
        </w:rPr>
        <w:t xml:space="preserve"> tamtéž</w:t>
      </w:r>
    </w:p>
    <w:p w:rsidR="008C6569" w:rsidRPr="00D83488" w:rsidRDefault="008C6569" w:rsidP="009959D6">
      <w:pPr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sz w:val="22"/>
          <w:szCs w:val="22"/>
        </w:rPr>
      </w:pPr>
      <w:r w:rsidRPr="00D83488">
        <w:rPr>
          <w:sz w:val="22"/>
          <w:szCs w:val="22"/>
        </w:rPr>
        <w:t xml:space="preserve">Projednání </w:t>
      </w:r>
      <w:r w:rsidR="00193C5E" w:rsidRPr="00D83488">
        <w:rPr>
          <w:sz w:val="22"/>
          <w:szCs w:val="22"/>
        </w:rPr>
        <w:t xml:space="preserve">návrhu </w:t>
      </w:r>
      <w:r w:rsidR="00F82840" w:rsidRPr="00D83488">
        <w:rPr>
          <w:sz w:val="22"/>
          <w:szCs w:val="22"/>
        </w:rPr>
        <w:t>na</w:t>
      </w:r>
      <w:r w:rsidRPr="00D83488">
        <w:rPr>
          <w:sz w:val="22"/>
          <w:szCs w:val="22"/>
        </w:rPr>
        <w:t xml:space="preserve"> poskytnutí finančního daru pro rok 201</w:t>
      </w:r>
      <w:r w:rsidR="00591D5F" w:rsidRPr="00D83488">
        <w:rPr>
          <w:sz w:val="22"/>
          <w:szCs w:val="22"/>
        </w:rPr>
        <w:t>8</w:t>
      </w:r>
      <w:r w:rsidR="00193C5E" w:rsidRPr="00D83488">
        <w:rPr>
          <w:sz w:val="22"/>
          <w:szCs w:val="22"/>
        </w:rPr>
        <w:t xml:space="preserve"> </w:t>
      </w:r>
      <w:r w:rsidR="00591D5F" w:rsidRPr="00D83488">
        <w:rPr>
          <w:sz w:val="22"/>
          <w:szCs w:val="22"/>
        </w:rPr>
        <w:t xml:space="preserve">SH ČMS – SDH Hlince, </w:t>
      </w:r>
      <w:proofErr w:type="spellStart"/>
      <w:r w:rsidR="00591D5F" w:rsidRPr="00D83488">
        <w:rPr>
          <w:sz w:val="22"/>
          <w:szCs w:val="22"/>
        </w:rPr>
        <w:t>p.s.</w:t>
      </w:r>
      <w:proofErr w:type="spellEnd"/>
      <w:r w:rsidR="00591D5F" w:rsidRPr="00D83488">
        <w:rPr>
          <w:sz w:val="22"/>
          <w:szCs w:val="22"/>
        </w:rPr>
        <w:t xml:space="preserve"> </w:t>
      </w:r>
      <w:r w:rsidRPr="00D83488">
        <w:rPr>
          <w:sz w:val="22"/>
          <w:szCs w:val="22"/>
        </w:rPr>
        <w:t xml:space="preserve">a schválení </w:t>
      </w:r>
      <w:r w:rsidR="00F82840" w:rsidRPr="00D83488">
        <w:rPr>
          <w:sz w:val="22"/>
          <w:szCs w:val="22"/>
        </w:rPr>
        <w:t xml:space="preserve">uzavření darovací smlouvy č. </w:t>
      </w:r>
      <w:r w:rsidR="00591D5F" w:rsidRPr="00D83488">
        <w:rPr>
          <w:sz w:val="22"/>
          <w:szCs w:val="22"/>
        </w:rPr>
        <w:t>3</w:t>
      </w:r>
      <w:r w:rsidR="00F82840" w:rsidRPr="00D83488">
        <w:rPr>
          <w:sz w:val="22"/>
          <w:szCs w:val="22"/>
        </w:rPr>
        <w:t>/201</w:t>
      </w:r>
      <w:r w:rsidR="00591D5F" w:rsidRPr="00D83488">
        <w:rPr>
          <w:sz w:val="22"/>
          <w:szCs w:val="22"/>
        </w:rPr>
        <w:t>8</w:t>
      </w:r>
      <w:r w:rsidR="00F82840" w:rsidRPr="00D83488">
        <w:rPr>
          <w:sz w:val="22"/>
          <w:szCs w:val="22"/>
        </w:rPr>
        <w:t xml:space="preserve"> o poskytnutí </w:t>
      </w:r>
      <w:r w:rsidRPr="00D83488">
        <w:rPr>
          <w:sz w:val="22"/>
          <w:szCs w:val="22"/>
        </w:rPr>
        <w:t>tohoto finančního daru</w:t>
      </w:r>
    </w:p>
    <w:p w:rsidR="00591D5F" w:rsidRPr="00D83488" w:rsidRDefault="00591D5F" w:rsidP="009959D6">
      <w:pPr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sz w:val="22"/>
          <w:szCs w:val="22"/>
        </w:rPr>
      </w:pPr>
      <w:r w:rsidRPr="00D83488">
        <w:rPr>
          <w:sz w:val="22"/>
          <w:szCs w:val="22"/>
        </w:rPr>
        <w:t xml:space="preserve">Projednání návrhu na poskytnutí finančního daru pro rok 2018 ČSV, </w:t>
      </w:r>
      <w:proofErr w:type="spellStart"/>
      <w:r w:rsidRPr="00D83488">
        <w:rPr>
          <w:sz w:val="22"/>
          <w:szCs w:val="22"/>
        </w:rPr>
        <w:t>z.s</w:t>
      </w:r>
      <w:proofErr w:type="spellEnd"/>
      <w:r w:rsidRPr="00D83488">
        <w:rPr>
          <w:sz w:val="22"/>
          <w:szCs w:val="22"/>
        </w:rPr>
        <w:t>., ZO Chříč a schválení uzavření darovací smlouvy č. 4/2018 o poskytnutí tohoto finančního daru</w:t>
      </w:r>
    </w:p>
    <w:p w:rsidR="00BD27A0" w:rsidRPr="00D83488" w:rsidRDefault="00BD27A0" w:rsidP="009959D6">
      <w:pPr>
        <w:numPr>
          <w:ilvl w:val="0"/>
          <w:numId w:val="1"/>
        </w:numPr>
        <w:ind w:left="426" w:right="-567" w:hanging="426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Ostatní:</w:t>
      </w:r>
    </w:p>
    <w:p w:rsidR="00591D5F" w:rsidRPr="00D83488" w:rsidRDefault="00591D5F" w:rsidP="00591D5F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  <w:rPr>
          <w:sz w:val="22"/>
          <w:szCs w:val="22"/>
        </w:rPr>
      </w:pPr>
      <w:r w:rsidRPr="00D83488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informace starosty obce o </w:t>
      </w:r>
      <w:r w:rsidR="007D7D57" w:rsidRPr="00D83488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proběhlé fúzi společnosti Odpady Bohemia s.r.o. a Marius </w:t>
      </w:r>
      <w:proofErr w:type="spellStart"/>
      <w:r w:rsidR="007D7D57" w:rsidRPr="00D83488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Pedersen</w:t>
      </w:r>
      <w:proofErr w:type="spellEnd"/>
      <w:r w:rsidR="007D7D57" w:rsidRPr="00D83488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 a.s.</w:t>
      </w:r>
      <w:r w:rsidR="00D83488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</w:t>
      </w:r>
      <w:r w:rsidR="007D7D57" w:rsidRPr="00D83488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a obecné situaci v odpadovém hospodářství obcí a měst</w:t>
      </w:r>
    </w:p>
    <w:p w:rsidR="007D7D57" w:rsidRPr="00D83488" w:rsidRDefault="007D7D57" w:rsidP="00591D5F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  <w:rPr>
          <w:sz w:val="22"/>
          <w:szCs w:val="22"/>
        </w:rPr>
      </w:pPr>
      <w:r w:rsidRPr="00D83488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informace starosty obce o aktivitách směřujících ke změně zákona č. 159/2006 Sb., o střetu zájmů, ve znění zákona č. 14/2017 </w:t>
      </w:r>
      <w:proofErr w:type="spellStart"/>
      <w:r w:rsidRPr="00D83488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Sb</w:t>
      </w:r>
      <w:proofErr w:type="spellEnd"/>
    </w:p>
    <w:p w:rsidR="00591D5F" w:rsidRPr="00D83488" w:rsidRDefault="00591D5F" w:rsidP="00591D5F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informace starosty obce o postupu vedoucím k implementaci nařízení GDPR, tj. ke zřízení funkce tzv. pověřence pro ochranu osobních údajů do 25.05.2018</w:t>
      </w:r>
    </w:p>
    <w:p w:rsidR="00591D5F" w:rsidRPr="00D83488" w:rsidRDefault="00591D5F" w:rsidP="00591D5F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projednání postupu v možnosti společného nákupu energií na Českomoravské komoditní burze Kladno – společná aukce SMS ČR nebo Města Kralovice</w:t>
      </w:r>
    </w:p>
    <w:p w:rsidR="00591D5F" w:rsidRPr="00D83488" w:rsidRDefault="00591D5F" w:rsidP="00591D5F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projednání postupu obnovy Špejcharu čp. 29 a ostatních stavebních a údržbových prací plánovaných k realizaci v roce 2018 s výhledem do roku 2020</w:t>
      </w:r>
    </w:p>
    <w:p w:rsidR="003275A8" w:rsidRPr="00D83488" w:rsidRDefault="003275A8" w:rsidP="009959D6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informace o možnosti výměny stávajících svítidel VO za nová úsporná LED svítidla</w:t>
      </w:r>
    </w:p>
    <w:p w:rsidR="006672D0" w:rsidRPr="00D83488" w:rsidRDefault="006672D0" w:rsidP="009959D6">
      <w:pPr>
        <w:pStyle w:val="Odstavecseseznamem"/>
        <w:numPr>
          <w:ilvl w:val="2"/>
          <w:numId w:val="5"/>
        </w:numPr>
        <w:ind w:left="709" w:right="-567" w:hanging="283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informace o svozu nebezpečného odpadu v roce 201</w:t>
      </w:r>
      <w:r w:rsidR="00591D5F" w:rsidRPr="00D83488">
        <w:rPr>
          <w:sz w:val="22"/>
          <w:szCs w:val="22"/>
        </w:rPr>
        <w:t>8</w:t>
      </w:r>
    </w:p>
    <w:p w:rsidR="009959D6" w:rsidRPr="00D83488" w:rsidRDefault="006672D0" w:rsidP="005B4EB3">
      <w:pPr>
        <w:pStyle w:val="Odstavecseseznamem"/>
        <w:numPr>
          <w:ilvl w:val="2"/>
          <w:numId w:val="5"/>
        </w:numPr>
        <w:ind w:left="709" w:right="-567" w:hanging="283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informace o ŘVH SDH Hlince a ŘVH okrsku Kožlany – Chříč</w:t>
      </w:r>
    </w:p>
    <w:p w:rsidR="008C6569" w:rsidRPr="00D83488" w:rsidRDefault="00297B7A" w:rsidP="00A22820">
      <w:pPr>
        <w:numPr>
          <w:ilvl w:val="0"/>
          <w:numId w:val="2"/>
        </w:numPr>
        <w:ind w:left="426" w:right="-567" w:hanging="426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Diskuse</w:t>
      </w:r>
    </w:p>
    <w:p w:rsidR="00297B7A" w:rsidRPr="00D83488" w:rsidRDefault="00297B7A" w:rsidP="009959D6">
      <w:pPr>
        <w:numPr>
          <w:ilvl w:val="0"/>
          <w:numId w:val="2"/>
        </w:numPr>
        <w:ind w:left="426" w:right="-567" w:hanging="426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Usnesení</w:t>
      </w:r>
    </w:p>
    <w:p w:rsidR="00297B7A" w:rsidRPr="00D83488" w:rsidRDefault="00297B7A" w:rsidP="009959D6">
      <w:pPr>
        <w:numPr>
          <w:ilvl w:val="0"/>
          <w:numId w:val="2"/>
        </w:numPr>
        <w:ind w:left="426" w:right="-567" w:hanging="426"/>
        <w:jc w:val="both"/>
        <w:rPr>
          <w:sz w:val="22"/>
          <w:szCs w:val="22"/>
        </w:rPr>
      </w:pPr>
      <w:r w:rsidRPr="00D83488">
        <w:rPr>
          <w:sz w:val="22"/>
          <w:szCs w:val="22"/>
        </w:rPr>
        <w:t>Závěr</w:t>
      </w:r>
    </w:p>
    <w:p w:rsidR="004163DF" w:rsidRPr="00D83488" w:rsidRDefault="004163DF" w:rsidP="004163DF">
      <w:pPr>
        <w:ind w:left="-567" w:right="-567"/>
        <w:jc w:val="both"/>
        <w:rPr>
          <w:sz w:val="22"/>
          <w:szCs w:val="22"/>
        </w:rPr>
      </w:pPr>
      <w:r w:rsidRPr="00297B7A">
        <w:t xml:space="preserve">       </w:t>
      </w:r>
    </w:p>
    <w:p w:rsidR="004163DF" w:rsidRPr="00D83488" w:rsidRDefault="004163DF" w:rsidP="004163DF">
      <w:pPr>
        <w:ind w:left="-567" w:right="-567"/>
        <w:rPr>
          <w:sz w:val="22"/>
          <w:szCs w:val="22"/>
        </w:rPr>
      </w:pPr>
      <w:r w:rsidRPr="00D83488">
        <w:rPr>
          <w:sz w:val="22"/>
          <w:szCs w:val="22"/>
        </w:rPr>
        <w:t xml:space="preserve">Ve Hlincích dne </w:t>
      </w:r>
      <w:r w:rsidR="00367152" w:rsidRPr="00D83488">
        <w:rPr>
          <w:sz w:val="22"/>
          <w:szCs w:val="22"/>
        </w:rPr>
        <w:t>1</w:t>
      </w:r>
      <w:r w:rsidRPr="00D83488">
        <w:rPr>
          <w:sz w:val="22"/>
          <w:szCs w:val="22"/>
        </w:rPr>
        <w:t xml:space="preserve">. </w:t>
      </w:r>
      <w:r w:rsidR="00A53729" w:rsidRPr="00D83488">
        <w:rPr>
          <w:sz w:val="22"/>
          <w:szCs w:val="22"/>
        </w:rPr>
        <w:t>března</w:t>
      </w:r>
      <w:r w:rsidRPr="00D83488">
        <w:rPr>
          <w:sz w:val="22"/>
          <w:szCs w:val="22"/>
        </w:rPr>
        <w:t xml:space="preserve"> 201</w:t>
      </w:r>
      <w:r w:rsidR="00A53729" w:rsidRPr="00D83488">
        <w:rPr>
          <w:sz w:val="22"/>
          <w:szCs w:val="22"/>
        </w:rPr>
        <w:t>8</w:t>
      </w:r>
      <w:r w:rsidRPr="00D83488">
        <w:rPr>
          <w:sz w:val="22"/>
          <w:szCs w:val="22"/>
        </w:rPr>
        <w:tab/>
      </w:r>
      <w:r w:rsidR="003812F5" w:rsidRPr="00D83488">
        <w:rPr>
          <w:sz w:val="22"/>
          <w:szCs w:val="22"/>
        </w:rPr>
        <w:tab/>
      </w:r>
      <w:r w:rsidRPr="00D83488">
        <w:rPr>
          <w:sz w:val="22"/>
          <w:szCs w:val="22"/>
        </w:rPr>
        <w:tab/>
      </w:r>
      <w:r w:rsidRPr="00D83488">
        <w:rPr>
          <w:sz w:val="22"/>
          <w:szCs w:val="22"/>
        </w:rPr>
        <w:tab/>
      </w:r>
      <w:r w:rsidRPr="00D83488">
        <w:rPr>
          <w:sz w:val="22"/>
          <w:szCs w:val="22"/>
        </w:rPr>
        <w:tab/>
      </w:r>
      <w:r w:rsidRPr="00D83488">
        <w:rPr>
          <w:sz w:val="22"/>
          <w:szCs w:val="22"/>
        </w:rPr>
        <w:tab/>
        <w:t>Ing. Petr Jirásek, starosta obce</w:t>
      </w:r>
    </w:p>
    <w:p w:rsidR="004163DF" w:rsidRPr="00D83488" w:rsidRDefault="004163DF" w:rsidP="004163DF">
      <w:pPr>
        <w:pBdr>
          <w:bottom w:val="single" w:sz="6" w:space="1" w:color="auto"/>
        </w:pBdr>
        <w:ind w:left="-567" w:right="-567"/>
        <w:rPr>
          <w:sz w:val="22"/>
          <w:szCs w:val="22"/>
        </w:rPr>
      </w:pPr>
    </w:p>
    <w:p w:rsidR="00420962" w:rsidRPr="00D83488" w:rsidRDefault="00420962" w:rsidP="00C8557D">
      <w:pPr>
        <w:ind w:left="-567" w:right="-567"/>
        <w:rPr>
          <w:sz w:val="22"/>
          <w:szCs w:val="22"/>
        </w:rPr>
      </w:pPr>
      <w:bookmarkStart w:id="0" w:name="_GoBack"/>
      <w:bookmarkEnd w:id="0"/>
    </w:p>
    <w:p w:rsidR="00420962" w:rsidRPr="00D83488" w:rsidRDefault="00420962" w:rsidP="00420962">
      <w:pPr>
        <w:rPr>
          <w:sz w:val="22"/>
          <w:szCs w:val="22"/>
        </w:rPr>
      </w:pPr>
      <w:r w:rsidRPr="00D83488">
        <w:rPr>
          <w:sz w:val="22"/>
          <w:szCs w:val="22"/>
        </w:rPr>
        <w:t>Vyvěšeno:</w:t>
      </w:r>
      <w:r w:rsidR="00CB7F9D" w:rsidRPr="00D83488">
        <w:rPr>
          <w:sz w:val="22"/>
          <w:szCs w:val="22"/>
        </w:rPr>
        <w:tab/>
      </w:r>
      <w:r w:rsidR="0052112C" w:rsidRPr="00D83488">
        <w:rPr>
          <w:sz w:val="22"/>
          <w:szCs w:val="22"/>
        </w:rPr>
        <w:t>01</w:t>
      </w:r>
      <w:r w:rsidR="00782152" w:rsidRPr="00D83488">
        <w:rPr>
          <w:sz w:val="22"/>
          <w:szCs w:val="22"/>
        </w:rPr>
        <w:t>.</w:t>
      </w:r>
      <w:r w:rsidR="003812F5" w:rsidRPr="00D83488">
        <w:rPr>
          <w:sz w:val="22"/>
          <w:szCs w:val="22"/>
        </w:rPr>
        <w:t>0</w:t>
      </w:r>
      <w:r w:rsidR="00A53729" w:rsidRPr="00D83488">
        <w:rPr>
          <w:sz w:val="22"/>
          <w:szCs w:val="22"/>
        </w:rPr>
        <w:t>3</w:t>
      </w:r>
      <w:r w:rsidR="00782152" w:rsidRPr="00D83488">
        <w:rPr>
          <w:sz w:val="22"/>
          <w:szCs w:val="22"/>
        </w:rPr>
        <w:t>.201</w:t>
      </w:r>
      <w:r w:rsidR="00A53729" w:rsidRPr="00D83488">
        <w:rPr>
          <w:sz w:val="22"/>
          <w:szCs w:val="22"/>
        </w:rPr>
        <w:t>8</w:t>
      </w:r>
    </w:p>
    <w:p w:rsidR="00420962" w:rsidRPr="00D83488" w:rsidRDefault="00420962" w:rsidP="00420962">
      <w:pPr>
        <w:rPr>
          <w:sz w:val="10"/>
          <w:szCs w:val="10"/>
        </w:rPr>
      </w:pPr>
    </w:p>
    <w:p w:rsidR="00420962" w:rsidRPr="00D83488" w:rsidRDefault="00420962" w:rsidP="00420962">
      <w:pPr>
        <w:rPr>
          <w:sz w:val="22"/>
          <w:szCs w:val="22"/>
        </w:rPr>
      </w:pPr>
      <w:r w:rsidRPr="00D83488">
        <w:rPr>
          <w:sz w:val="22"/>
          <w:szCs w:val="22"/>
        </w:rPr>
        <w:t>Sejmuto:</w:t>
      </w:r>
      <w:r w:rsidR="00CB7F9D" w:rsidRPr="00D83488">
        <w:rPr>
          <w:sz w:val="22"/>
          <w:szCs w:val="22"/>
        </w:rPr>
        <w:tab/>
      </w:r>
      <w:r w:rsidR="0052112C" w:rsidRPr="00D83488">
        <w:rPr>
          <w:sz w:val="22"/>
          <w:szCs w:val="22"/>
        </w:rPr>
        <w:t>23</w:t>
      </w:r>
      <w:r w:rsidR="00414362" w:rsidRPr="00D83488">
        <w:rPr>
          <w:sz w:val="22"/>
          <w:szCs w:val="22"/>
        </w:rPr>
        <w:t>.</w:t>
      </w:r>
      <w:r w:rsidR="003812F5" w:rsidRPr="00D83488">
        <w:rPr>
          <w:sz w:val="22"/>
          <w:szCs w:val="22"/>
        </w:rPr>
        <w:t>0</w:t>
      </w:r>
      <w:r w:rsidR="0052112C" w:rsidRPr="00D83488">
        <w:rPr>
          <w:sz w:val="22"/>
          <w:szCs w:val="22"/>
        </w:rPr>
        <w:t>3</w:t>
      </w:r>
      <w:r w:rsidR="00782152" w:rsidRPr="00D83488">
        <w:rPr>
          <w:sz w:val="22"/>
          <w:szCs w:val="22"/>
        </w:rPr>
        <w:t>.201</w:t>
      </w:r>
      <w:r w:rsidR="00A53729" w:rsidRPr="00D83488">
        <w:rPr>
          <w:sz w:val="22"/>
          <w:szCs w:val="22"/>
        </w:rPr>
        <w:t>8</w:t>
      </w:r>
    </w:p>
    <w:p w:rsidR="00420962" w:rsidRPr="00D83488" w:rsidRDefault="00420962" w:rsidP="00420962">
      <w:pPr>
        <w:rPr>
          <w:sz w:val="10"/>
          <w:szCs w:val="10"/>
        </w:rPr>
      </w:pPr>
    </w:p>
    <w:p w:rsidR="00420962" w:rsidRPr="00D83488" w:rsidRDefault="00420962" w:rsidP="00420962">
      <w:pPr>
        <w:rPr>
          <w:sz w:val="10"/>
          <w:szCs w:val="10"/>
        </w:rPr>
      </w:pPr>
    </w:p>
    <w:p w:rsidR="008C6569" w:rsidRPr="00D83488" w:rsidRDefault="00A53729" w:rsidP="0023577B">
      <w:pPr>
        <w:rPr>
          <w:sz w:val="22"/>
          <w:szCs w:val="22"/>
        </w:rPr>
      </w:pPr>
      <w:r w:rsidRPr="00D83488">
        <w:rPr>
          <w:sz w:val="22"/>
          <w:szCs w:val="22"/>
        </w:rPr>
        <w:t>Zveřejněno též na internetových stránkách obce Hlince</w:t>
      </w:r>
    </w:p>
    <w:sectPr w:rsidR="008C6569" w:rsidRPr="00D83488" w:rsidSect="00BA538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076"/>
    <w:multiLevelType w:val="hybridMultilevel"/>
    <w:tmpl w:val="C4C40F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4FE2"/>
    <w:multiLevelType w:val="hybridMultilevel"/>
    <w:tmpl w:val="50E61A10"/>
    <w:lvl w:ilvl="0" w:tplc="23DE5BAA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C0E81246">
      <w:numFmt w:val="bullet"/>
      <w:lvlText w:val="–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AB83571"/>
    <w:multiLevelType w:val="hybridMultilevel"/>
    <w:tmpl w:val="BAA008A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32BE5"/>
    <w:multiLevelType w:val="hybridMultilevel"/>
    <w:tmpl w:val="57E096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982"/>
    <w:multiLevelType w:val="hybridMultilevel"/>
    <w:tmpl w:val="876827C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7328E9"/>
    <w:multiLevelType w:val="hybridMultilevel"/>
    <w:tmpl w:val="5E8A63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774C"/>
    <w:multiLevelType w:val="hybridMultilevel"/>
    <w:tmpl w:val="DC4CE2E4"/>
    <w:lvl w:ilvl="0" w:tplc="040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16C074A"/>
    <w:multiLevelType w:val="hybridMultilevel"/>
    <w:tmpl w:val="A0AA28E2"/>
    <w:lvl w:ilvl="0" w:tplc="0405000B">
      <w:start w:val="1"/>
      <w:numFmt w:val="bullet"/>
      <w:lvlText w:val=""/>
      <w:lvlJc w:val="left"/>
      <w:pPr>
        <w:ind w:left="2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8" w15:restartNumberingAfterBreak="0">
    <w:nsid w:val="6BA85F5D"/>
    <w:multiLevelType w:val="hybridMultilevel"/>
    <w:tmpl w:val="8FAC4E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C6BDF"/>
    <w:multiLevelType w:val="hybridMultilevel"/>
    <w:tmpl w:val="1D5A6CB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8B"/>
    <w:rsid w:val="00017508"/>
    <w:rsid w:val="000320CB"/>
    <w:rsid w:val="00050B86"/>
    <w:rsid w:val="0007693F"/>
    <w:rsid w:val="000831C9"/>
    <w:rsid w:val="000E4B06"/>
    <w:rsid w:val="001276AF"/>
    <w:rsid w:val="001467A7"/>
    <w:rsid w:val="00182267"/>
    <w:rsid w:val="00182C09"/>
    <w:rsid w:val="001918F0"/>
    <w:rsid w:val="00193C5E"/>
    <w:rsid w:val="00223261"/>
    <w:rsid w:val="00232A5F"/>
    <w:rsid w:val="0023577B"/>
    <w:rsid w:val="00297B7A"/>
    <w:rsid w:val="002A589B"/>
    <w:rsid w:val="002D4860"/>
    <w:rsid w:val="003275A8"/>
    <w:rsid w:val="0033387C"/>
    <w:rsid w:val="003426D2"/>
    <w:rsid w:val="00367152"/>
    <w:rsid w:val="00373FDD"/>
    <w:rsid w:val="003812F5"/>
    <w:rsid w:val="003A7CBD"/>
    <w:rsid w:val="00414362"/>
    <w:rsid w:val="004163DF"/>
    <w:rsid w:val="00420962"/>
    <w:rsid w:val="00520AF4"/>
    <w:rsid w:val="0052112C"/>
    <w:rsid w:val="00543590"/>
    <w:rsid w:val="00591D5F"/>
    <w:rsid w:val="005B4D61"/>
    <w:rsid w:val="005B7D76"/>
    <w:rsid w:val="005C1968"/>
    <w:rsid w:val="005D0ED0"/>
    <w:rsid w:val="005E011F"/>
    <w:rsid w:val="006655ED"/>
    <w:rsid w:val="006672D0"/>
    <w:rsid w:val="00692456"/>
    <w:rsid w:val="006B4FF7"/>
    <w:rsid w:val="006D5441"/>
    <w:rsid w:val="007175E5"/>
    <w:rsid w:val="00751D65"/>
    <w:rsid w:val="00782152"/>
    <w:rsid w:val="007B06EF"/>
    <w:rsid w:val="007D7D57"/>
    <w:rsid w:val="0081691E"/>
    <w:rsid w:val="008C0CAE"/>
    <w:rsid w:val="008C6569"/>
    <w:rsid w:val="008E7FC4"/>
    <w:rsid w:val="00916E02"/>
    <w:rsid w:val="009959D6"/>
    <w:rsid w:val="009A4FE7"/>
    <w:rsid w:val="009F218B"/>
    <w:rsid w:val="00A35D80"/>
    <w:rsid w:val="00A53729"/>
    <w:rsid w:val="00AB0E44"/>
    <w:rsid w:val="00AC1524"/>
    <w:rsid w:val="00AC4A88"/>
    <w:rsid w:val="00AE1060"/>
    <w:rsid w:val="00B06192"/>
    <w:rsid w:val="00B4417C"/>
    <w:rsid w:val="00B674EA"/>
    <w:rsid w:val="00BA538E"/>
    <w:rsid w:val="00BB444C"/>
    <w:rsid w:val="00BC267C"/>
    <w:rsid w:val="00BD27A0"/>
    <w:rsid w:val="00C62151"/>
    <w:rsid w:val="00C8557D"/>
    <w:rsid w:val="00CB7F9D"/>
    <w:rsid w:val="00D348CC"/>
    <w:rsid w:val="00D47B6A"/>
    <w:rsid w:val="00D52874"/>
    <w:rsid w:val="00D83488"/>
    <w:rsid w:val="00DD0B04"/>
    <w:rsid w:val="00E21B8A"/>
    <w:rsid w:val="00EB2C05"/>
    <w:rsid w:val="00EF265C"/>
    <w:rsid w:val="00F15042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257E"/>
  <w15:docId w15:val="{CE99A9DB-0944-4CF2-9BBA-704C54A2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B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10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0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Jirásek</dc:creator>
  <cp:keywords/>
  <dc:description/>
  <cp:lastModifiedBy>Petr</cp:lastModifiedBy>
  <cp:revision>93</cp:revision>
  <cp:lastPrinted>2018-02-23T23:37:00Z</cp:lastPrinted>
  <dcterms:created xsi:type="dcterms:W3CDTF">2014-12-03T09:51:00Z</dcterms:created>
  <dcterms:modified xsi:type="dcterms:W3CDTF">2018-02-23T23:41:00Z</dcterms:modified>
</cp:coreProperties>
</file>